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A8E7" w14:textId="3E6064CE" w:rsidR="00381087" w:rsidRPr="00DC12B5" w:rsidRDefault="00381087" w:rsidP="0001009D">
      <w:pPr>
        <w:jc w:val="center"/>
        <w:rPr>
          <w:rFonts w:ascii="Times New Roman" w:hAnsi="Times New Roman" w:cs="Times New Roman"/>
          <w:b/>
          <w:bCs/>
        </w:rPr>
      </w:pPr>
      <w:r w:rsidRPr="00DC12B5">
        <w:rPr>
          <w:rFonts w:ascii="Times New Roman" w:hAnsi="Times New Roman" w:cs="Times New Roman"/>
          <w:b/>
          <w:bCs/>
          <w:noProof/>
        </w:rPr>
        <w:drawing>
          <wp:inline distT="0" distB="0" distL="0" distR="0" wp14:anchorId="1308014A" wp14:editId="51D3A5AF">
            <wp:extent cx="6164009" cy="1247775"/>
            <wp:effectExtent l="0" t="0" r="8255" b="0"/>
            <wp:docPr id="1119277369" name="Picture 1" descr="A black letter on a white background&#10;&#10;AI-generated content may be incorrect.">
              <a:extLst xmlns:a="http://schemas.openxmlformats.org/drawingml/2006/main">
                <a:ext uri="{FF2B5EF4-FFF2-40B4-BE49-F238E27FC236}">
                  <a16:creationId xmlns:a16="http://schemas.microsoft.com/office/drawing/2014/main" id="{A4F86C10-291A-4726-9558-4C80C7E624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7369" name="Picture 1" descr="A black letter on a white background&#10;&#10;AI-generated content may be incorrect."/>
                    <pic:cNvPicPr/>
                  </pic:nvPicPr>
                  <pic:blipFill>
                    <a:blip r:embed="rId8"/>
                    <a:stretch>
                      <a:fillRect/>
                    </a:stretch>
                  </pic:blipFill>
                  <pic:spPr>
                    <a:xfrm>
                      <a:off x="0" y="0"/>
                      <a:ext cx="6166773" cy="1248335"/>
                    </a:xfrm>
                    <a:prstGeom prst="rect">
                      <a:avLst/>
                    </a:prstGeom>
                  </pic:spPr>
                </pic:pic>
              </a:graphicData>
            </a:graphic>
          </wp:inline>
        </w:drawing>
      </w:r>
    </w:p>
    <w:p w14:paraId="6632A557" w14:textId="6C24495B" w:rsidR="0001009D" w:rsidRPr="00DC12B5" w:rsidRDefault="0001009D" w:rsidP="0001009D">
      <w:pPr>
        <w:jc w:val="center"/>
        <w:rPr>
          <w:rFonts w:ascii="Times New Roman" w:hAnsi="Times New Roman" w:cs="Times New Roman"/>
          <w:b/>
          <w:bCs/>
        </w:rPr>
      </w:pPr>
      <w:r w:rsidRPr="00DC12B5">
        <w:rPr>
          <w:rFonts w:ascii="Times New Roman" w:hAnsi="Times New Roman" w:cs="Times New Roman"/>
          <w:b/>
          <w:bCs/>
        </w:rPr>
        <w:t>THÔNG BÁO</w:t>
      </w:r>
    </w:p>
    <w:p w14:paraId="4AF92EAC" w14:textId="2138FAD3" w:rsidR="0001009D" w:rsidRPr="00DC12B5" w:rsidRDefault="0001009D" w:rsidP="0001009D">
      <w:pPr>
        <w:jc w:val="center"/>
        <w:rPr>
          <w:rFonts w:ascii="Times New Roman" w:hAnsi="Times New Roman" w:cs="Times New Roman"/>
          <w:b/>
          <w:bCs/>
        </w:rPr>
      </w:pPr>
      <w:r w:rsidRPr="00DC12B5">
        <w:rPr>
          <w:rFonts w:ascii="Times New Roman" w:hAnsi="Times New Roman" w:cs="Times New Roman"/>
          <w:b/>
          <w:bCs/>
        </w:rPr>
        <w:t xml:space="preserve">V/v: </w:t>
      </w:r>
      <w:r w:rsidR="00C87248">
        <w:rPr>
          <w:rFonts w:ascii="Times New Roman" w:hAnsi="Times New Roman" w:cs="Times New Roman"/>
          <w:b/>
          <w:bCs/>
        </w:rPr>
        <w:t>Theo dõi và á</w:t>
      </w:r>
      <w:r w:rsidR="00A14BAC">
        <w:rPr>
          <w:rFonts w:ascii="Times New Roman" w:hAnsi="Times New Roman" w:cs="Times New Roman"/>
          <w:b/>
          <w:bCs/>
        </w:rPr>
        <w:t>p</w:t>
      </w:r>
      <w:r w:rsidR="00E318C9">
        <w:rPr>
          <w:rFonts w:ascii="Times New Roman" w:hAnsi="Times New Roman" w:cs="Times New Roman"/>
          <w:b/>
          <w:bCs/>
        </w:rPr>
        <w:t xml:space="preserve"> dụng </w:t>
      </w:r>
      <w:r w:rsidRPr="00DC12B5">
        <w:rPr>
          <w:rFonts w:ascii="Times New Roman" w:hAnsi="Times New Roman" w:cs="Times New Roman"/>
          <w:b/>
          <w:bCs/>
        </w:rPr>
        <w:t xml:space="preserve">tài liệu </w:t>
      </w:r>
      <w:r w:rsidR="00A14BAC">
        <w:rPr>
          <w:rFonts w:ascii="Times New Roman" w:hAnsi="Times New Roman" w:cs="Times New Roman"/>
          <w:b/>
          <w:bCs/>
        </w:rPr>
        <w:t>về Danh m</w:t>
      </w:r>
      <w:r w:rsidR="00DB0C7D">
        <w:rPr>
          <w:rFonts w:ascii="Times New Roman" w:hAnsi="Times New Roman" w:cs="Times New Roman"/>
          <w:b/>
          <w:bCs/>
        </w:rPr>
        <w:t>ục hàng hóa kinh doanh theo phương thức đa cấp</w:t>
      </w:r>
      <w:r w:rsidR="00E318C9">
        <w:rPr>
          <w:rFonts w:ascii="Times New Roman" w:hAnsi="Times New Roman" w:cs="Times New Roman"/>
          <w:b/>
          <w:bCs/>
        </w:rPr>
        <w:t xml:space="preserve"> sau khi sửa đổi, bổ sung</w:t>
      </w:r>
      <w:r w:rsidR="00381087" w:rsidRPr="00DC12B5">
        <w:rPr>
          <w:rFonts w:ascii="Times New Roman" w:hAnsi="Times New Roman" w:cs="Times New Roman"/>
          <w:b/>
          <w:bCs/>
        </w:rPr>
        <w:t xml:space="preserve"> </w:t>
      </w:r>
    </w:p>
    <w:p w14:paraId="1CF9A8A4" w14:textId="19573153" w:rsidR="0001009D" w:rsidRPr="00DC12B5" w:rsidRDefault="0001009D" w:rsidP="00423F1B">
      <w:pPr>
        <w:jc w:val="both"/>
        <w:rPr>
          <w:rFonts w:ascii="Times New Roman" w:hAnsi="Times New Roman" w:cs="Times New Roman"/>
        </w:rPr>
      </w:pPr>
      <w:r w:rsidRPr="00DC12B5">
        <w:rPr>
          <w:rFonts w:ascii="Times New Roman" w:hAnsi="Times New Roman" w:cs="Times New Roman"/>
        </w:rPr>
        <w:t>Kính gửi Quý Nhà Phân Phối,</w:t>
      </w:r>
    </w:p>
    <w:p w14:paraId="012706DB" w14:textId="7AF7F4C3" w:rsidR="0001009D" w:rsidRPr="00DC12B5" w:rsidRDefault="0001009D" w:rsidP="00423F1B">
      <w:pPr>
        <w:jc w:val="both"/>
        <w:rPr>
          <w:rFonts w:ascii="Times New Roman" w:hAnsi="Times New Roman" w:cs="Times New Roman"/>
        </w:rPr>
      </w:pPr>
      <w:r w:rsidRPr="00DC12B5">
        <w:rPr>
          <w:rFonts w:ascii="Times New Roman" w:hAnsi="Times New Roman" w:cs="Times New Roman"/>
        </w:rPr>
        <w:t>Seacret chân thành cảm ơn sự ủng hộ và tin tưởng của Quý Nhà Phân Phối đối với sản phẩm cũng như hoạt động kinh doanh của Công ty trong thời gian qua.</w:t>
      </w:r>
    </w:p>
    <w:p w14:paraId="733A6469" w14:textId="6FDFAE96" w:rsidR="001E67DC" w:rsidRDefault="00DB0C7D" w:rsidP="001E67DC">
      <w:pPr>
        <w:jc w:val="both"/>
        <w:rPr>
          <w:rFonts w:ascii="Times New Roman" w:hAnsi="Times New Roman" w:cs="Times New Roman"/>
        </w:rPr>
      </w:pPr>
      <w:r>
        <w:rPr>
          <w:rFonts w:ascii="Times New Roman" w:hAnsi="Times New Roman" w:cs="Times New Roman"/>
        </w:rPr>
        <w:t xml:space="preserve">Seacret xin thông báo đến Quý Nhà Phân Phối về việc cập nhật và áp dụng Danh mục hàng hóa kinh doanh theo phương thức đa cấp </w:t>
      </w:r>
      <w:r w:rsidRPr="007C4A8E">
        <w:rPr>
          <w:rFonts w:ascii="Times New Roman" w:hAnsi="Times New Roman" w:cs="Times New Roman"/>
          <w:b/>
          <w:bCs/>
          <w:u w:val="single"/>
        </w:rPr>
        <w:t>kể từ ngày 01/11/2024</w:t>
      </w:r>
      <w:r w:rsidR="007C4A8E">
        <w:rPr>
          <w:rFonts w:ascii="Times New Roman" w:hAnsi="Times New Roman" w:cs="Times New Roman"/>
          <w:b/>
          <w:bCs/>
          <w:u w:val="single"/>
        </w:rPr>
        <w:t>.</w:t>
      </w:r>
    </w:p>
    <w:p w14:paraId="76BB4FF4" w14:textId="3F636E80" w:rsidR="0001009D" w:rsidRPr="00B60B2E" w:rsidRDefault="00675747" w:rsidP="00423F1B">
      <w:pPr>
        <w:jc w:val="both"/>
        <w:rPr>
          <w:rFonts w:ascii="Times New Roman" w:hAnsi="Times New Roman" w:cs="Times New Roman"/>
        </w:rPr>
      </w:pPr>
      <w:r>
        <w:rPr>
          <w:rFonts w:ascii="Times New Roman" w:hAnsi="Times New Roman" w:cs="Times New Roman"/>
        </w:rPr>
        <w:t>Tài liệu đã được đăng tải trên website của Công ty:</w:t>
      </w:r>
      <w:r w:rsidR="0001009D" w:rsidRPr="00DC12B5">
        <w:rPr>
          <w:rFonts w:ascii="Times New Roman" w:hAnsi="Times New Roman" w:cs="Times New Roman"/>
        </w:rPr>
        <w:t xml:space="preserve"> </w:t>
      </w:r>
      <w:hyperlink r:id="rId9" w:history="1">
        <w:r w:rsidR="00960FC3" w:rsidRPr="00DC12B5">
          <w:rPr>
            <w:rStyle w:val="Hyperlink"/>
            <w:rFonts w:ascii="Times New Roman" w:hAnsi="Times New Roman" w:cs="Times New Roman"/>
          </w:rPr>
          <w:t>https://www.seacret-vietnam.vn/www/vi/vn/</w:t>
        </w:r>
      </w:hyperlink>
      <w:r w:rsidR="00956C98">
        <w:t xml:space="preserve"> </w:t>
      </w:r>
    </w:p>
    <w:p w14:paraId="38970EB4" w14:textId="6F355574" w:rsidR="00EB4226" w:rsidRPr="00DC12B5" w:rsidRDefault="00B204BF" w:rsidP="00423F1B">
      <w:pPr>
        <w:jc w:val="both"/>
        <w:rPr>
          <w:rFonts w:ascii="Times New Roman" w:hAnsi="Times New Roman" w:cs="Times New Roman"/>
        </w:rPr>
      </w:pPr>
      <w:r w:rsidRPr="00DC12B5">
        <w:rPr>
          <w:rFonts w:ascii="Times New Roman" w:hAnsi="Times New Roman" w:cs="Times New Roman"/>
        </w:rPr>
        <w:t>Quý Nhà Ph</w:t>
      </w:r>
      <w:r w:rsidR="00B573BA" w:rsidRPr="00DC12B5">
        <w:rPr>
          <w:rFonts w:ascii="Times New Roman" w:hAnsi="Times New Roman" w:cs="Times New Roman"/>
        </w:rPr>
        <w:t xml:space="preserve">ân Phối </w:t>
      </w:r>
      <w:r w:rsidR="00EC37AE">
        <w:rPr>
          <w:rFonts w:ascii="Times New Roman" w:hAnsi="Times New Roman" w:cs="Times New Roman"/>
        </w:rPr>
        <w:t>cần theo dõi</w:t>
      </w:r>
      <w:r w:rsidR="00295BFA">
        <w:rPr>
          <w:rFonts w:ascii="Times New Roman" w:hAnsi="Times New Roman" w:cs="Times New Roman"/>
        </w:rPr>
        <w:t xml:space="preserve"> để sử dụng</w:t>
      </w:r>
      <w:r w:rsidR="00D92EF5">
        <w:rPr>
          <w:rFonts w:ascii="Times New Roman" w:hAnsi="Times New Roman" w:cs="Times New Roman"/>
        </w:rPr>
        <w:t xml:space="preserve"> và áp dụng</w:t>
      </w:r>
      <w:r w:rsidR="00295BFA">
        <w:rPr>
          <w:rFonts w:ascii="Times New Roman" w:hAnsi="Times New Roman" w:cs="Times New Roman"/>
        </w:rPr>
        <w:t xml:space="preserve"> đúng tài liệu</w:t>
      </w:r>
      <w:r w:rsidR="00D92EF5">
        <w:rPr>
          <w:rFonts w:ascii="Times New Roman" w:hAnsi="Times New Roman" w:cs="Times New Roman"/>
        </w:rPr>
        <w:t xml:space="preserve"> </w:t>
      </w:r>
      <w:r w:rsidR="0055782A">
        <w:rPr>
          <w:rFonts w:ascii="Times New Roman" w:hAnsi="Times New Roman" w:cs="Times New Roman"/>
        </w:rPr>
        <w:t xml:space="preserve">của Công Ty. </w:t>
      </w:r>
    </w:p>
    <w:p w14:paraId="466D1D83" w14:textId="3AD3AECF" w:rsidR="0001009D" w:rsidRPr="00DC12B5" w:rsidRDefault="0001009D" w:rsidP="00423F1B">
      <w:pPr>
        <w:jc w:val="both"/>
        <w:rPr>
          <w:rFonts w:ascii="Times New Roman" w:hAnsi="Times New Roman" w:cs="Times New Roman"/>
        </w:rPr>
      </w:pPr>
      <w:r w:rsidRPr="00DC12B5">
        <w:rPr>
          <w:rFonts w:ascii="Times New Roman" w:hAnsi="Times New Roman" w:cs="Times New Roman"/>
        </w:rPr>
        <w:t>Nếu có bất kỳ thắc mắc nào, Quý Nhà Phân Phối hãy liên lạc ngay với Seacret theo số</w:t>
      </w:r>
      <w:r w:rsidR="00C1774B" w:rsidRPr="00DC12B5">
        <w:rPr>
          <w:rFonts w:ascii="Times New Roman" w:hAnsi="Times New Roman" w:cs="Times New Roman"/>
        </w:rPr>
        <w:t xml:space="preserve"> </w:t>
      </w:r>
      <w:r w:rsidRPr="00DC12B5">
        <w:rPr>
          <w:rFonts w:ascii="Times New Roman" w:hAnsi="Times New Roman" w:cs="Times New Roman"/>
        </w:rPr>
        <w:t>điện thoại và email được nêu dưới đây:</w:t>
      </w:r>
    </w:p>
    <w:p w14:paraId="2F8B888D" w14:textId="51AAE18A" w:rsidR="00981D9A" w:rsidRPr="00DC12B5" w:rsidRDefault="00981D9A" w:rsidP="00981D9A">
      <w:pPr>
        <w:ind w:left="720"/>
        <w:jc w:val="both"/>
        <w:rPr>
          <w:rFonts w:ascii="Times New Roman" w:hAnsi="Times New Roman" w:cs="Times New Roman"/>
        </w:rPr>
      </w:pPr>
      <w:r w:rsidRPr="00DC12B5">
        <w:rPr>
          <w:rFonts w:ascii="Segoe UI Emoji" w:hAnsi="Segoe UI Emoji" w:cs="Segoe UI Emoji"/>
        </w:rPr>
        <w:t>📍</w:t>
      </w:r>
      <w:r w:rsidRPr="00DC12B5">
        <w:rPr>
          <w:rFonts w:ascii="Times New Roman" w:hAnsi="Times New Roman" w:cs="Times New Roman"/>
        </w:rPr>
        <w:t>Trụ sở chính: SH05, Khu đô thị căn hộ cao cấp dự án One Verandah, Số 2 đường Bát Nàn, Phường Thạnh Mỹ Lợi, Thành phố Thủ Đức, Thành phố Hồ Chí Minh</w:t>
      </w:r>
    </w:p>
    <w:p w14:paraId="17024AB6" w14:textId="35924435" w:rsidR="00981D9A" w:rsidRPr="00DC12B5" w:rsidRDefault="00981D9A" w:rsidP="00981D9A">
      <w:pPr>
        <w:ind w:left="720"/>
        <w:jc w:val="both"/>
        <w:rPr>
          <w:rFonts w:ascii="Times New Roman" w:hAnsi="Times New Roman" w:cs="Times New Roman"/>
        </w:rPr>
      </w:pPr>
      <w:r w:rsidRPr="00DC12B5">
        <w:rPr>
          <w:rFonts w:ascii="Segoe UI Emoji" w:hAnsi="Segoe UI Emoji" w:cs="Segoe UI Emoji"/>
        </w:rPr>
        <w:t>📞</w:t>
      </w:r>
      <w:r w:rsidRPr="00DC12B5">
        <w:rPr>
          <w:rFonts w:ascii="Times New Roman" w:hAnsi="Times New Roman" w:cs="Times New Roman"/>
        </w:rPr>
        <w:t>Điện thoại: (028) 73007566</w:t>
      </w:r>
    </w:p>
    <w:p w14:paraId="6A01DA87" w14:textId="796B33F6" w:rsidR="00981D9A" w:rsidRPr="00DC12B5" w:rsidRDefault="00981D9A" w:rsidP="00981D9A">
      <w:pPr>
        <w:ind w:left="720"/>
        <w:jc w:val="both"/>
        <w:rPr>
          <w:rFonts w:ascii="Times New Roman" w:hAnsi="Times New Roman" w:cs="Times New Roman"/>
        </w:rPr>
      </w:pPr>
      <w:r w:rsidRPr="00DC12B5">
        <w:rPr>
          <w:rFonts w:ascii="Segoe UI Emoji" w:hAnsi="Segoe UI Emoji" w:cs="Segoe UI Emoji"/>
        </w:rPr>
        <w:t>📧</w:t>
      </w:r>
      <w:r w:rsidRPr="00DC12B5">
        <w:rPr>
          <w:rFonts w:ascii="Times New Roman" w:hAnsi="Times New Roman" w:cs="Times New Roman"/>
        </w:rPr>
        <w:t>Email: gopy@seacret-vietnam.vn</w:t>
      </w:r>
    </w:p>
    <w:p w14:paraId="74A46B20" w14:textId="3C076E5A" w:rsidR="0001009D" w:rsidRPr="00DC12B5" w:rsidRDefault="0001009D" w:rsidP="00423F1B">
      <w:pPr>
        <w:jc w:val="both"/>
        <w:rPr>
          <w:rFonts w:ascii="Times New Roman" w:hAnsi="Times New Roman" w:cs="Times New Roman"/>
        </w:rPr>
      </w:pPr>
      <w:r w:rsidRPr="00DC12B5">
        <w:rPr>
          <w:rFonts w:ascii="Times New Roman" w:hAnsi="Times New Roman" w:cs="Times New Roman"/>
        </w:rPr>
        <w:t xml:space="preserve">Kính chúc </w:t>
      </w:r>
      <w:r w:rsidR="00381087" w:rsidRPr="00DC12B5">
        <w:rPr>
          <w:rFonts w:ascii="Times New Roman" w:hAnsi="Times New Roman" w:cs="Times New Roman"/>
        </w:rPr>
        <w:t>Nhà Phân Phối</w:t>
      </w:r>
      <w:r w:rsidRPr="00DC12B5">
        <w:rPr>
          <w:rFonts w:ascii="Times New Roman" w:hAnsi="Times New Roman" w:cs="Times New Roman"/>
        </w:rPr>
        <w:t xml:space="preserve"> sức khỏe và thành công!</w:t>
      </w:r>
    </w:p>
    <w:p w14:paraId="62AE9B77" w14:textId="77777777" w:rsidR="0001009D" w:rsidRPr="00DC12B5" w:rsidRDefault="0001009D" w:rsidP="00423F1B">
      <w:pPr>
        <w:jc w:val="both"/>
        <w:rPr>
          <w:rFonts w:ascii="Times New Roman" w:hAnsi="Times New Roman" w:cs="Times New Roman"/>
        </w:rPr>
      </w:pPr>
      <w:r w:rsidRPr="00DC12B5">
        <w:rPr>
          <w:rFonts w:ascii="Times New Roman" w:hAnsi="Times New Roman" w:cs="Times New Roman"/>
        </w:rPr>
        <w:t>Trân trọng</w:t>
      </w:r>
    </w:p>
    <w:p w14:paraId="2DDA1E79" w14:textId="1D228F13" w:rsidR="0001009D" w:rsidRPr="00DC12B5" w:rsidRDefault="0001009D" w:rsidP="00423F1B">
      <w:pPr>
        <w:jc w:val="both"/>
        <w:rPr>
          <w:rFonts w:ascii="Times New Roman" w:hAnsi="Times New Roman" w:cs="Times New Roman"/>
          <w:b/>
          <w:bCs/>
        </w:rPr>
      </w:pPr>
      <w:r w:rsidRPr="00DC12B5">
        <w:rPr>
          <w:rFonts w:ascii="Times New Roman" w:hAnsi="Times New Roman" w:cs="Times New Roman"/>
          <w:b/>
          <w:bCs/>
        </w:rPr>
        <w:t xml:space="preserve">Công ty TNHH </w:t>
      </w:r>
      <w:r w:rsidR="00381087" w:rsidRPr="00DC12B5">
        <w:rPr>
          <w:rFonts w:ascii="Times New Roman" w:hAnsi="Times New Roman" w:cs="Times New Roman"/>
          <w:b/>
          <w:bCs/>
        </w:rPr>
        <w:t>Seacret</w:t>
      </w:r>
    </w:p>
    <w:p w14:paraId="762CE08E" w14:textId="77777777" w:rsidR="006C021A" w:rsidRPr="00DC12B5" w:rsidRDefault="006C021A" w:rsidP="00586C5C">
      <w:pPr>
        <w:pStyle w:val="ListParagraph"/>
        <w:jc w:val="both"/>
        <w:rPr>
          <w:rFonts w:ascii="Times New Roman" w:hAnsi="Times New Roman" w:cs="Times New Roman"/>
          <w:b/>
          <w:bCs/>
        </w:rPr>
      </w:pPr>
    </w:p>
    <w:sectPr w:rsidR="006C021A" w:rsidRPr="00DC12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27CB2"/>
    <w:multiLevelType w:val="hybridMultilevel"/>
    <w:tmpl w:val="0306636A"/>
    <w:lvl w:ilvl="0" w:tplc="17B00C1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27ED4"/>
    <w:multiLevelType w:val="hybridMultilevel"/>
    <w:tmpl w:val="D5E2F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D04E6C"/>
    <w:multiLevelType w:val="hybridMultilevel"/>
    <w:tmpl w:val="9F46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796305">
    <w:abstractNumId w:val="1"/>
  </w:num>
  <w:num w:numId="2" w16cid:durableId="1886021303">
    <w:abstractNumId w:val="2"/>
  </w:num>
  <w:num w:numId="3" w16cid:durableId="167217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9D"/>
    <w:rsid w:val="0001009D"/>
    <w:rsid w:val="000C3340"/>
    <w:rsid w:val="000E58FE"/>
    <w:rsid w:val="00186C3A"/>
    <w:rsid w:val="00190238"/>
    <w:rsid w:val="001A702E"/>
    <w:rsid w:val="001B7B4D"/>
    <w:rsid w:val="001D27B3"/>
    <w:rsid w:val="001E67DC"/>
    <w:rsid w:val="00200BFC"/>
    <w:rsid w:val="00202C9D"/>
    <w:rsid w:val="00280317"/>
    <w:rsid w:val="002955C5"/>
    <w:rsid w:val="00295BFA"/>
    <w:rsid w:val="002F515E"/>
    <w:rsid w:val="00381087"/>
    <w:rsid w:val="003D1325"/>
    <w:rsid w:val="00423F1B"/>
    <w:rsid w:val="0055782A"/>
    <w:rsid w:val="00586C5C"/>
    <w:rsid w:val="005A02DF"/>
    <w:rsid w:val="005A34E2"/>
    <w:rsid w:val="00650352"/>
    <w:rsid w:val="00675747"/>
    <w:rsid w:val="006A7127"/>
    <w:rsid w:val="006C021A"/>
    <w:rsid w:val="007C4A8E"/>
    <w:rsid w:val="008B4AF8"/>
    <w:rsid w:val="008B79B2"/>
    <w:rsid w:val="008F1DDB"/>
    <w:rsid w:val="00956C98"/>
    <w:rsid w:val="00957297"/>
    <w:rsid w:val="00960FC3"/>
    <w:rsid w:val="00981D9A"/>
    <w:rsid w:val="009A4C28"/>
    <w:rsid w:val="00A14BAC"/>
    <w:rsid w:val="00A25136"/>
    <w:rsid w:val="00A45631"/>
    <w:rsid w:val="00A63973"/>
    <w:rsid w:val="00A80744"/>
    <w:rsid w:val="00B204BF"/>
    <w:rsid w:val="00B573BA"/>
    <w:rsid w:val="00B60B2E"/>
    <w:rsid w:val="00B943B3"/>
    <w:rsid w:val="00C0054F"/>
    <w:rsid w:val="00C1774B"/>
    <w:rsid w:val="00C87248"/>
    <w:rsid w:val="00CA29C9"/>
    <w:rsid w:val="00D6292E"/>
    <w:rsid w:val="00D65665"/>
    <w:rsid w:val="00D70A0C"/>
    <w:rsid w:val="00D92EF5"/>
    <w:rsid w:val="00DB0C7D"/>
    <w:rsid w:val="00DC12B5"/>
    <w:rsid w:val="00E05EAC"/>
    <w:rsid w:val="00E318C9"/>
    <w:rsid w:val="00EB4226"/>
    <w:rsid w:val="00EC37AE"/>
    <w:rsid w:val="00EF2AFC"/>
    <w:rsid w:val="00F40D4C"/>
    <w:rsid w:val="00F92936"/>
    <w:rsid w:val="00F95659"/>
    <w:rsid w:val="00FA3F39"/>
    <w:rsid w:val="00FC23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5805"/>
  <w15:chartTrackingRefBased/>
  <w15:docId w15:val="{A6791B81-3143-4EF7-9FDF-4E18340C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09D"/>
    <w:rPr>
      <w:rFonts w:eastAsiaTheme="majorEastAsia" w:cstheme="majorBidi"/>
      <w:color w:val="272727" w:themeColor="text1" w:themeTint="D8"/>
    </w:rPr>
  </w:style>
  <w:style w:type="paragraph" w:styleId="Title">
    <w:name w:val="Title"/>
    <w:basedOn w:val="Normal"/>
    <w:next w:val="Normal"/>
    <w:link w:val="TitleChar"/>
    <w:uiPriority w:val="10"/>
    <w:qFormat/>
    <w:rsid w:val="00010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09D"/>
    <w:pPr>
      <w:spacing w:before="160"/>
      <w:jc w:val="center"/>
    </w:pPr>
    <w:rPr>
      <w:i/>
      <w:iCs/>
      <w:color w:val="404040" w:themeColor="text1" w:themeTint="BF"/>
    </w:rPr>
  </w:style>
  <w:style w:type="character" w:customStyle="1" w:styleId="QuoteChar">
    <w:name w:val="Quote Char"/>
    <w:basedOn w:val="DefaultParagraphFont"/>
    <w:link w:val="Quote"/>
    <w:uiPriority w:val="29"/>
    <w:rsid w:val="0001009D"/>
    <w:rPr>
      <w:i/>
      <w:iCs/>
      <w:color w:val="404040" w:themeColor="text1" w:themeTint="BF"/>
    </w:rPr>
  </w:style>
  <w:style w:type="paragraph" w:styleId="ListParagraph">
    <w:name w:val="List Paragraph"/>
    <w:basedOn w:val="Normal"/>
    <w:uiPriority w:val="34"/>
    <w:qFormat/>
    <w:rsid w:val="0001009D"/>
    <w:pPr>
      <w:ind w:left="720"/>
      <w:contextualSpacing/>
    </w:pPr>
  </w:style>
  <w:style w:type="character" w:styleId="IntenseEmphasis">
    <w:name w:val="Intense Emphasis"/>
    <w:basedOn w:val="DefaultParagraphFont"/>
    <w:uiPriority w:val="21"/>
    <w:qFormat/>
    <w:rsid w:val="0001009D"/>
    <w:rPr>
      <w:i/>
      <w:iCs/>
      <w:color w:val="0F4761" w:themeColor="accent1" w:themeShade="BF"/>
    </w:rPr>
  </w:style>
  <w:style w:type="paragraph" w:styleId="IntenseQuote">
    <w:name w:val="Intense Quote"/>
    <w:basedOn w:val="Normal"/>
    <w:next w:val="Normal"/>
    <w:link w:val="IntenseQuoteChar"/>
    <w:uiPriority w:val="30"/>
    <w:qFormat/>
    <w:rsid w:val="00010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09D"/>
    <w:rPr>
      <w:i/>
      <w:iCs/>
      <w:color w:val="0F4761" w:themeColor="accent1" w:themeShade="BF"/>
    </w:rPr>
  </w:style>
  <w:style w:type="character" w:styleId="IntenseReference">
    <w:name w:val="Intense Reference"/>
    <w:basedOn w:val="DefaultParagraphFont"/>
    <w:uiPriority w:val="32"/>
    <w:qFormat/>
    <w:rsid w:val="0001009D"/>
    <w:rPr>
      <w:b/>
      <w:bCs/>
      <w:smallCaps/>
      <w:color w:val="0F4761" w:themeColor="accent1" w:themeShade="BF"/>
      <w:spacing w:val="5"/>
    </w:rPr>
  </w:style>
  <w:style w:type="character" w:styleId="Hyperlink">
    <w:name w:val="Hyperlink"/>
    <w:basedOn w:val="DefaultParagraphFont"/>
    <w:uiPriority w:val="99"/>
    <w:unhideWhenUsed/>
    <w:rsid w:val="0001009D"/>
    <w:rPr>
      <w:color w:val="467886" w:themeColor="hyperlink"/>
      <w:u w:val="single"/>
    </w:rPr>
  </w:style>
  <w:style w:type="character" w:styleId="UnresolvedMention">
    <w:name w:val="Unresolved Mention"/>
    <w:basedOn w:val="DefaultParagraphFont"/>
    <w:uiPriority w:val="99"/>
    <w:semiHidden/>
    <w:unhideWhenUsed/>
    <w:rsid w:val="0001009D"/>
    <w:rPr>
      <w:color w:val="605E5C"/>
      <w:shd w:val="clear" w:color="auto" w:fill="E1DFDD"/>
    </w:rPr>
  </w:style>
  <w:style w:type="paragraph" w:styleId="Revision">
    <w:name w:val="Revision"/>
    <w:hidden/>
    <w:uiPriority w:val="99"/>
    <w:semiHidden/>
    <w:rsid w:val="00B94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acret-vietnam.vn/www/vi/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3696821B8E64185FE57C413A47F2E" ma:contentTypeVersion="21" ma:contentTypeDescription="Create a new document." ma:contentTypeScope="" ma:versionID="ff510871254ef28460e5147a354b7b84">
  <xsd:schema xmlns:xsd="http://www.w3.org/2001/XMLSchema" xmlns:xs="http://www.w3.org/2001/XMLSchema" xmlns:p="http://schemas.microsoft.com/office/2006/metadata/properties" xmlns:ns2="9f27ff04-d8be-47a7-827b-d66418bb9b42" xmlns:ns3="4d7fa8e4-289c-4ee6-b0a2-7096240dd412" targetNamespace="http://schemas.microsoft.com/office/2006/metadata/properties" ma:root="true" ma:fieldsID="60c6df3ebf83b016befebd5e9122cb15" ns2:_="" ns3:_="">
    <xsd:import namespace="9f27ff04-d8be-47a7-827b-d66418bb9b42"/>
    <xsd:import namespace="4d7fa8e4-289c-4ee6-b0a2-7096240dd4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7ff04-d8be-47a7-827b-d66418bb9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7010e8-39f4-420f-9d2a-9fede9ee8c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fa8e4-289c-4ee6-b0a2-7096240dd4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4140fa-b51e-4816-8ebc-1f2122159042}" ma:internalName="TaxCatchAll" ma:showField="CatchAllData" ma:web="4d7fa8e4-289c-4ee6-b0a2-7096240dd412">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b47010e8-39f4-420f-9d2a-9fede9ee8cd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27ff04-d8be-47a7-827b-d66418bb9b42">
      <Terms xmlns="http://schemas.microsoft.com/office/infopath/2007/PartnerControls"/>
    </lcf76f155ced4ddcb4097134ff3c332f>
    <TaxKeywordTaxHTField xmlns="4d7fa8e4-289c-4ee6-b0a2-7096240dd412">
      <Terms xmlns="http://schemas.microsoft.com/office/infopath/2007/PartnerControls"/>
    </TaxKeywordTaxHTField>
    <TaxCatchAll xmlns="4d7fa8e4-289c-4ee6-b0a2-7096240dd412" xsi:nil="true"/>
  </documentManagement>
</p:properties>
</file>

<file path=customXml/itemProps1.xml><?xml version="1.0" encoding="utf-8"?>
<ds:datastoreItem xmlns:ds="http://schemas.openxmlformats.org/officeDocument/2006/customXml" ds:itemID="{C1B7971B-A444-467A-A54D-94956489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7ff04-d8be-47a7-827b-d66418bb9b42"/>
    <ds:schemaRef ds:uri="4d7fa8e4-289c-4ee6-b0a2-7096240dd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CEDB4-FBBD-43ED-892B-9651D1EDF0DD}">
  <ds:schemaRefs>
    <ds:schemaRef ds:uri="http://schemas.microsoft.com/sharepoint/v3/contenttype/forms"/>
  </ds:schemaRefs>
</ds:datastoreItem>
</file>

<file path=customXml/itemProps3.xml><?xml version="1.0" encoding="utf-8"?>
<ds:datastoreItem xmlns:ds="http://schemas.openxmlformats.org/officeDocument/2006/customXml" ds:itemID="{7CB9BADF-3AD8-49C4-A908-91213A97102A}">
  <ds:schemaRefs>
    <ds:schemaRef ds:uri="http://schemas.microsoft.com/office/2006/metadata/properties"/>
    <ds:schemaRef ds:uri="http://schemas.microsoft.com/office/infopath/2007/PartnerControls"/>
    <ds:schemaRef ds:uri="9f27ff04-d8be-47a7-827b-d66418bb9b42"/>
    <ds:schemaRef ds:uri="4d7fa8e4-289c-4ee6-b0a2-7096240dd412"/>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Le Ngoc Khanh</dc:creator>
  <cp:keywords/>
  <dc:description/>
  <cp:lastModifiedBy>GHC</cp:lastModifiedBy>
  <cp:revision>11</cp:revision>
  <dcterms:created xsi:type="dcterms:W3CDTF">2025-04-11T02:30:00Z</dcterms:created>
  <dcterms:modified xsi:type="dcterms:W3CDTF">2025-04-11T03:44:00Z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0x0101008583696821B8E64185FE57C413A47F2E</vt:lpwstr>
  </property>
  <property fmtid="{D5CDD505-2E9C-101B-9397-08002B2CF9AE}" pid="3" name="TaxKeyword">
    <vt:lpwstr/>
  </property>
  <property fmtid="{D5CDD505-2E9C-101B-9397-08002B2CF9AE}" pid="4" name="MediaServiceImageTags">
    <vt:lpwstr/>
  </property>
</Properties>
</file>